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7F6C188C" w:rsidR="00EB1986" w:rsidRDefault="009F2521"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9F2521">
        <w:rPr>
          <w:rFonts w:cs="Arial"/>
          <w:b/>
          <w:szCs w:val="20"/>
          <w:u w:val="none"/>
          <w:lang w:val="lt-LT"/>
        </w:rPr>
        <w:t>(2024-ESO-1235) 0,4-10 KV ET PROJEKTAVIMO, KAUNO REG., PASLAUGOS</w:t>
      </w:r>
    </w:p>
    <w:p w14:paraId="2216F746" w14:textId="4057BFFB" w:rsidR="009502E6" w:rsidRDefault="009F2521"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25F625B8" w:rsidR="00AE7900" w:rsidRPr="008753DB" w:rsidRDefault="009F2521" w:rsidP="00365728">
            <w:pPr>
              <w:contextualSpacing/>
              <w:jc w:val="center"/>
              <w:rPr>
                <w:rFonts w:cs="Arial"/>
                <w:b/>
                <w:bCs/>
                <w:szCs w:val="20"/>
              </w:rPr>
            </w:pPr>
            <w:r w:rsidRPr="009F2521">
              <w:rPr>
                <w:rFonts w:cs="Arial"/>
                <w:b/>
                <w:bCs/>
                <w:szCs w:val="20"/>
              </w:rPr>
              <w:t>(2024-ESO-1235) 0,4-10 kV ET projektavimo, Kauno reg., paslaugos</w:t>
            </w:r>
          </w:p>
        </w:tc>
      </w:tr>
      <w:tr w:rsidR="009F2521" w:rsidRPr="00E63F84" w14:paraId="412A06F1"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E0AC8F" w14:textId="00AEAC34" w:rsidR="009F2521" w:rsidRPr="008753DB" w:rsidRDefault="009F2521" w:rsidP="00365728">
            <w:pPr>
              <w:ind w:hanging="22"/>
              <w:contextualSpacing/>
              <w:jc w:val="right"/>
              <w:rPr>
                <w:bCs/>
                <w:szCs w:val="20"/>
              </w:rPr>
            </w:pPr>
            <w:r w:rsidRPr="00B338D5">
              <w:rPr>
                <w:rFonts w:cs="Arial"/>
              </w:rPr>
              <w:t>Muziejaus g. 11, Zapyškis, Zapyškio sen., Kauno r. sav. (E1N24A5585)</w:t>
            </w:r>
          </w:p>
        </w:tc>
        <w:tc>
          <w:tcPr>
            <w:tcW w:w="1528" w:type="dxa"/>
            <w:tcBorders>
              <w:top w:val="single" w:sz="4" w:space="0" w:color="auto"/>
              <w:left w:val="single" w:sz="4" w:space="0" w:color="auto"/>
              <w:bottom w:val="single" w:sz="4" w:space="0" w:color="auto"/>
              <w:right w:val="single" w:sz="4" w:space="0" w:color="auto"/>
            </w:tcBorders>
          </w:tcPr>
          <w:p w14:paraId="5648C7E9" w14:textId="77777777" w:rsidR="009F2521" w:rsidRPr="0085663C" w:rsidRDefault="009F2521" w:rsidP="00365728">
            <w:pPr>
              <w:ind w:firstLine="41"/>
              <w:contextualSpacing/>
              <w:jc w:val="center"/>
              <w:rPr>
                <w:rFonts w:cs="Arial"/>
                <w:szCs w:val="20"/>
              </w:rPr>
            </w:pPr>
          </w:p>
        </w:tc>
      </w:tr>
      <w:tr w:rsidR="009F2521" w:rsidRPr="00E63F84" w14:paraId="1350B1E9"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4592877" w14:textId="0ACE0C7A" w:rsidR="009F2521" w:rsidRPr="008753DB" w:rsidRDefault="009F2521" w:rsidP="00365728">
            <w:pPr>
              <w:ind w:hanging="22"/>
              <w:contextualSpacing/>
              <w:jc w:val="right"/>
              <w:rPr>
                <w:bCs/>
                <w:szCs w:val="20"/>
              </w:rPr>
            </w:pPr>
            <w:r w:rsidRPr="00B338D5">
              <w:rPr>
                <w:rFonts w:cs="Arial"/>
              </w:rPr>
              <w:t>Lašo g. 7, Mastaičių k., Alšėnų sen., Kauno r. sav. (E1N24A6233)</w:t>
            </w:r>
          </w:p>
        </w:tc>
        <w:tc>
          <w:tcPr>
            <w:tcW w:w="1528" w:type="dxa"/>
            <w:tcBorders>
              <w:top w:val="single" w:sz="4" w:space="0" w:color="auto"/>
              <w:left w:val="single" w:sz="4" w:space="0" w:color="auto"/>
              <w:bottom w:val="single" w:sz="4" w:space="0" w:color="auto"/>
              <w:right w:val="single" w:sz="4" w:space="0" w:color="auto"/>
            </w:tcBorders>
          </w:tcPr>
          <w:p w14:paraId="6B7219B2" w14:textId="77777777" w:rsidR="009F2521" w:rsidRPr="0085663C" w:rsidRDefault="009F2521" w:rsidP="00365728">
            <w:pPr>
              <w:ind w:firstLine="41"/>
              <w:contextualSpacing/>
              <w:jc w:val="center"/>
              <w:rPr>
                <w:rFonts w:cs="Arial"/>
                <w:szCs w:val="20"/>
              </w:rPr>
            </w:pP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56A3C12B" w:rsidR="00AE7900" w:rsidRPr="008753DB" w:rsidRDefault="009F2521" w:rsidP="00365728">
            <w:pPr>
              <w:ind w:hanging="22"/>
              <w:contextualSpacing/>
              <w:jc w:val="right"/>
              <w:rPr>
                <w:bCs/>
                <w:szCs w:val="20"/>
              </w:rPr>
            </w:pPr>
            <w:r w:rsidRPr="00B338D5">
              <w:rPr>
                <w:rFonts w:cs="Arial"/>
              </w:rPr>
              <w:t>Pumpurų g. 10, Kaunas, Kauno m. sav. (E1N2454444)</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A9A8A94" w:rsidR="00AE7900" w:rsidRPr="008753DB" w:rsidRDefault="009F2521" w:rsidP="00365728">
            <w:pPr>
              <w:ind w:hanging="22"/>
              <w:contextualSpacing/>
              <w:jc w:val="right"/>
              <w:rPr>
                <w:rFonts w:cs="Arial"/>
                <w:b/>
                <w:szCs w:val="20"/>
              </w:rPr>
            </w:pPr>
            <w:r w:rsidRPr="00B338D5">
              <w:rPr>
                <w:rFonts w:cs="Arial"/>
              </w:rPr>
              <w:t>Veiverių g. 124B, Kaunas, Kauno m. sav. (E1N2404097)</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E6DFE90" w:rsidR="00AE7900" w:rsidRPr="008753DB" w:rsidRDefault="009F2521" w:rsidP="00365728">
            <w:pPr>
              <w:ind w:hanging="22"/>
              <w:contextualSpacing/>
              <w:jc w:val="right"/>
              <w:rPr>
                <w:rFonts w:cs="Arial"/>
                <w:b/>
                <w:szCs w:val="20"/>
              </w:rPr>
            </w:pPr>
            <w:r w:rsidRPr="00B338D5">
              <w:rPr>
                <w:rFonts w:cs="Arial"/>
              </w:rPr>
              <w:t>Pušų g. 34A-42, Kaunas, Kauno m. sav. (E1N2495732)</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6AA5EC75" w:rsidR="00AE7900" w:rsidRPr="008753DB" w:rsidRDefault="009F2521" w:rsidP="00365728">
            <w:pPr>
              <w:ind w:hanging="22"/>
              <w:contextualSpacing/>
              <w:jc w:val="right"/>
              <w:rPr>
                <w:rFonts w:cs="Arial"/>
                <w:b/>
                <w:szCs w:val="20"/>
              </w:rPr>
            </w:pPr>
            <w:r w:rsidRPr="00B338D5">
              <w:rPr>
                <w:rFonts w:cs="Arial"/>
              </w:rPr>
              <w:t>M. Reinio g. 16, Kaunas, Kauno m. sav. (E1N24A4619)</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7D9EB39"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84236B" w:rsidRPr="0084236B">
        <w:rPr>
          <w:b/>
          <w:bCs/>
        </w:rPr>
        <w:t>5</w:t>
      </w:r>
      <w:r w:rsidR="0084236B">
        <w:rPr>
          <w:b/>
          <w:bCs/>
        </w:rPr>
        <w:t xml:space="preserve"> </w:t>
      </w:r>
      <w:r w:rsidR="0084236B" w:rsidRPr="0084236B">
        <w:rPr>
          <w:b/>
          <w:bCs/>
        </w:rPr>
        <w:t>023</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lastRenderedPageBreak/>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232A67B2"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217404" w:rsidRPr="00217404">
        <w:rPr>
          <w:rFonts w:cs="Arial"/>
          <w:b/>
          <w:bCs/>
          <w:szCs w:val="20"/>
        </w:rPr>
        <w:t>(2024-ESO-1235) 0,4-10 kV ET projektavimo, Kauno reg., paslaugos</w:t>
      </w:r>
      <w:r w:rsidR="00A77205">
        <w:rPr>
          <w:rFonts w:cs="Arial"/>
          <w:b/>
          <w:bCs/>
          <w:szCs w:val="20"/>
        </w:rPr>
        <w:t xml:space="preserve">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7AD49A5"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217404" w:rsidRPr="00217404">
        <w:rPr>
          <w:rFonts w:cs="Arial"/>
          <w:b/>
          <w:bCs/>
          <w:szCs w:val="20"/>
        </w:rPr>
        <w:t xml:space="preserve">(2024-ESO-1235) 0,4-10 kV ET projektavimo, Kauno reg.,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07450" w14:textId="77777777" w:rsidR="005D3045" w:rsidRDefault="005D3045" w:rsidP="0043350F">
      <w:r>
        <w:separator/>
      </w:r>
    </w:p>
  </w:endnote>
  <w:endnote w:type="continuationSeparator" w:id="0">
    <w:p w14:paraId="07E9766A" w14:textId="77777777" w:rsidR="005D3045" w:rsidRDefault="005D3045" w:rsidP="0043350F">
      <w:r>
        <w:continuationSeparator/>
      </w:r>
    </w:p>
  </w:endnote>
  <w:endnote w:type="continuationNotice" w:id="1">
    <w:p w14:paraId="50C20956" w14:textId="77777777" w:rsidR="005D3045" w:rsidRDefault="005D3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FD26" w14:textId="77777777" w:rsidR="005D3045" w:rsidRDefault="005D3045" w:rsidP="0043350F">
      <w:r>
        <w:separator/>
      </w:r>
    </w:p>
  </w:footnote>
  <w:footnote w:type="continuationSeparator" w:id="0">
    <w:p w14:paraId="447D07DB" w14:textId="77777777" w:rsidR="005D3045" w:rsidRDefault="005D3045" w:rsidP="0043350F">
      <w:r>
        <w:continuationSeparator/>
      </w:r>
    </w:p>
  </w:footnote>
  <w:footnote w:type="continuationNotice" w:id="1">
    <w:p w14:paraId="0FE6532B" w14:textId="77777777" w:rsidR="005D3045" w:rsidRDefault="005D3045"/>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17404"/>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3045"/>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36B"/>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521"/>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96AAA"/>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48A1"/>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D2ACC"/>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518C9"/>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371</TotalTime>
  <Pages>11</Pages>
  <Words>14157</Words>
  <Characters>8070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436</cp:revision>
  <cp:lastPrinted>2014-04-17T09:05:00Z</cp:lastPrinted>
  <dcterms:created xsi:type="dcterms:W3CDTF">2019-02-19T07:13:00Z</dcterms:created>
  <dcterms:modified xsi:type="dcterms:W3CDTF">2024-12-13T08:14:00Z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